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D0D352" w14:textId="77777777" w:rsidR="00C151BD" w:rsidRDefault="00AB6E41" w:rsidP="00C151BD">
      <w:pPr>
        <w:jc w:val="center"/>
      </w:pPr>
      <w:r>
        <w:rPr>
          <w:noProof/>
        </w:rPr>
        <w:drawing>
          <wp:inline distT="0" distB="0" distL="0" distR="0" wp14:anchorId="0BEA9E14" wp14:editId="42BF1991">
            <wp:extent cx="3020786" cy="193712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88" cy="19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7CA7A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V rahvusvaheline pop/</w:t>
      </w:r>
      <w:r w:rsidRPr="00C151BD">
        <w:rPr>
          <w:rFonts w:ascii="Arial" w:hAnsi="Arial" w:cs="Arial"/>
          <w:b/>
          <w:bCs/>
          <w:i/>
          <w:iCs/>
          <w:color w:val="1A1A1A"/>
          <w:sz w:val="24"/>
          <w:szCs w:val="24"/>
          <w:lang w:val="et-EE"/>
        </w:rPr>
        <w:t>jazz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 konkurss-festival “LAULURAGIN 2019” kooridele ja duettidele 09.‒10. novembrini Valgas.</w:t>
      </w:r>
    </w:p>
    <w:p w14:paraId="3F2F946B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14:paraId="1F5DAE81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Konkursi tingimused</w:t>
      </w:r>
    </w:p>
    <w:p w14:paraId="67FC5856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Konkursile ootame koore ja duette Eestist ja välismaalt. </w:t>
      </w:r>
      <w:r w:rsidRPr="00C151BD">
        <w:rPr>
          <w:rFonts w:ascii="Arial" w:hAnsi="Arial" w:cs="Arial"/>
          <w:sz w:val="24"/>
          <w:szCs w:val="24"/>
          <w:lang w:val="et-EE"/>
        </w:rPr>
        <w:t xml:space="preserve">Vanusepiirangut lauljatele pole. Konkurss toimub kahes kategoorias: koorid (sõltumata koori liigist) ja duetid. Konkursi esimene voor ehk 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>demovoor ja teine voor ehk finaal.</w:t>
      </w:r>
    </w:p>
    <w:p w14:paraId="56D5D466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14:paraId="6442423E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Demovoor</w:t>
      </w:r>
    </w:p>
    <w:p w14:paraId="5CF421A8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Registreerimistähtaeg demovooru on 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u w:val="single"/>
          <w:lang w:val="et-EE"/>
        </w:rPr>
        <w:t>10. september 2019.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> Konkursil osalemiseks tuleb selleks kuupäevaks saata täidetud registreerimisankeet ja üks vabal valikul salvestatud pop/</w:t>
      </w:r>
      <w:r w:rsidRPr="00C151BD">
        <w:rPr>
          <w:rFonts w:ascii="Arial" w:hAnsi="Arial" w:cs="Arial"/>
          <w:i/>
          <w:iCs/>
          <w:color w:val="1A1A1A"/>
          <w:sz w:val="24"/>
          <w:szCs w:val="24"/>
          <w:lang w:val="et-EE"/>
        </w:rPr>
        <w:t xml:space="preserve">jazz 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>žanris laul mp3-failina. Ankeeti saab täita elektrooniliselt konkursi kodulehel </w:t>
      </w:r>
      <w:r w:rsidRPr="00C151BD">
        <w:rPr>
          <w:rFonts w:ascii="Arial" w:hAnsi="Arial" w:cs="Arial"/>
          <w:sz w:val="24"/>
          <w:szCs w:val="24"/>
          <w:lang w:val="et-EE"/>
        </w:rPr>
        <w:fldChar w:fldCharType="begin"/>
      </w:r>
      <w:r w:rsidRPr="00C151BD">
        <w:rPr>
          <w:rFonts w:ascii="Arial" w:hAnsi="Arial" w:cs="Arial"/>
          <w:sz w:val="24"/>
          <w:szCs w:val="24"/>
          <w:lang w:val="et-EE"/>
        </w:rPr>
        <w:instrText xml:space="preserve"> HYPERLINK "http://www.valgakultuurikeskus.ee/" \t "_top" </w:instrText>
      </w:r>
      <w:r w:rsidRPr="00C151BD">
        <w:rPr>
          <w:rFonts w:ascii="Arial" w:hAnsi="Arial" w:cs="Arial"/>
          <w:sz w:val="24"/>
          <w:szCs w:val="24"/>
          <w:lang w:val="et-EE"/>
        </w:rPr>
        <w:fldChar w:fldCharType="separate"/>
      </w:r>
      <w:r w:rsidRPr="00C151BD">
        <w:rPr>
          <w:rStyle w:val="Hyperlink"/>
          <w:rFonts w:ascii="Arial" w:hAnsi="Arial" w:cs="Arial"/>
          <w:b/>
          <w:bCs/>
          <w:sz w:val="24"/>
          <w:szCs w:val="24"/>
          <w:lang w:val="et-EE"/>
        </w:rPr>
        <w:t>www.valgakultuurikeskus.ee</w:t>
      </w:r>
      <w:r w:rsidRPr="00C151BD">
        <w:rPr>
          <w:rFonts w:ascii="Arial" w:hAnsi="Arial" w:cs="Arial"/>
          <w:sz w:val="24"/>
          <w:szCs w:val="24"/>
          <w:lang w:val="et-EE"/>
        </w:rPr>
        <w:fldChar w:fldCharType="end"/>
      </w:r>
    </w:p>
    <w:p w14:paraId="1CBC21C5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14:paraId="78684014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> 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Finaal</w:t>
      </w:r>
    </w:p>
    <w:p w14:paraId="526F4456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Žürii valib demode põhjal finaali 10 koori ja 20 duetti. Finalistid tehakse teatavaks 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15. septembriks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 konkursi kodulehel. 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25. septembriks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 ootame finalistidelt elektrooniliselt saadetuna järgmisi andmeid:</w:t>
      </w:r>
    </w:p>
    <w:p w14:paraId="119D87DD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>· CV ( lühike koori tutvustav jutt )</w:t>
      </w:r>
    </w:p>
    <w:p w14:paraId="6371DCFC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>· koori foto JPG formaadis </w:t>
      </w:r>
    </w:p>
    <w:p w14:paraId="22379620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>· kahe laulu noodid – arvutis tehtud või trükitud noodigraafika, autorid, seadjad, laitmatu vormikirjeldus kõigi ette nähtud osutusmärkidega, akordimärgid jne. </w:t>
      </w:r>
    </w:p>
    <w:p w14:paraId="498716A7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>NB! Duettidelt CV-d ja fotot ei nõuta.</w:t>
      </w:r>
    </w:p>
    <w:p w14:paraId="5E7CD404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- Finaalis osalemise tasu koorile on 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100 eurot 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ja duetile </w:t>
      </w:r>
      <w:r w:rsidRPr="00C151BD">
        <w:rPr>
          <w:rFonts w:ascii="Arial" w:hAnsi="Arial" w:cs="Arial"/>
          <w:b/>
          <w:bCs/>
          <w:sz w:val="24"/>
          <w:szCs w:val="24"/>
          <w:lang w:val="et-EE"/>
        </w:rPr>
        <w:t>20 eurot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 ning see tuleb tasuda 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25. septembriks 2019 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>Valga Vallavalitsuse a/a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 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>EE491010202000577004 SEB Pank märgusõna “Lauluragin” ja koori nimi või dueti puhul lauljate nimed.</w:t>
      </w:r>
    </w:p>
    <w:p w14:paraId="75DE8500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14:paraId="74A15240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A1A1A"/>
          <w:sz w:val="24"/>
          <w:szCs w:val="24"/>
          <w:u w:val="single"/>
          <w:lang w:val="et-EE"/>
        </w:rPr>
        <w:t>Programm (kava kooridele)</w:t>
      </w:r>
    </w:p>
    <w:p w14:paraId="6BDD47D3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>- kava pikkus max 10 minutit, aja ületamise eest annab žürii miinuspunkte</w:t>
      </w:r>
    </w:p>
    <w:p w14:paraId="23195D1E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- ettekanne konkursi finaalis toimub 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Antti Kammiste saatebändiga</w:t>
      </w:r>
    </w:p>
    <w:p w14:paraId="1F161E4B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>- ette tuleb kanda 2 laulu (erinevad karakterid):</w:t>
      </w:r>
    </w:p>
    <w:p w14:paraId="2E94E748" w14:textId="77777777" w:rsidR="00C151BD" w:rsidRPr="00C151BD" w:rsidRDefault="00C151BD" w:rsidP="00C151BD">
      <w:pPr>
        <w:pStyle w:val="NormalWeb"/>
        <w:spacing w:after="0" w:line="240" w:lineRule="auto"/>
        <w:ind w:firstLine="562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1. pop- või jazzteos oma maa autoritelt ja emakeeles</w:t>
      </w:r>
    </w:p>
    <w:p w14:paraId="21798C4D" w14:textId="77777777" w:rsidR="00C151BD" w:rsidRPr="00C151BD" w:rsidRDefault="00C151BD" w:rsidP="00C151BD">
      <w:pPr>
        <w:pStyle w:val="NormalWeb"/>
        <w:spacing w:after="0" w:line="240" w:lineRule="auto"/>
        <w:ind w:firstLine="562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2. pop- või jazzteos maailmamuusikast</w:t>
      </w:r>
    </w:p>
    <w:p w14:paraId="4F0822F7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NB! Üks kahest teosest võib olla esitatud ka a`capella.</w:t>
      </w:r>
    </w:p>
    <w:p w14:paraId="06323207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14:paraId="4EB5F748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41414"/>
          <w:sz w:val="24"/>
          <w:szCs w:val="24"/>
          <w:u w:val="single"/>
          <w:lang w:val="et-EE"/>
        </w:rPr>
        <w:t>Programm (kava duettidele)</w:t>
      </w:r>
    </w:p>
    <w:p w14:paraId="35DC5C99" w14:textId="77777777" w:rsidR="00C151BD" w:rsidRPr="00C151BD" w:rsidRDefault="00C151BD" w:rsidP="00C151BD">
      <w:pPr>
        <w:pStyle w:val="NormalWeb"/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esitatakse üks pop- või jazzteos, keelelisi nõudeid ei esitata</w:t>
      </w:r>
    </w:p>
    <w:p w14:paraId="61D93272" w14:textId="77777777" w:rsidR="00C151BD" w:rsidRPr="00C151BD" w:rsidRDefault="00C151BD" w:rsidP="00C151BD">
      <w:pPr>
        <w:pStyle w:val="NormalWeb"/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esituse saateks võib kasutada fonogrammi (audio CD) või klaverit</w:t>
      </w:r>
    </w:p>
    <w:p w14:paraId="64712996" w14:textId="4C9E6DC2" w:rsidR="00C151BD" w:rsidRPr="007C0D25" w:rsidRDefault="007C0D25" w:rsidP="005705DB">
      <w:pPr>
        <w:pStyle w:val="NormalWeb"/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bCs/>
          <w:color w:val="141414"/>
          <w:sz w:val="24"/>
          <w:szCs w:val="24"/>
          <w:lang w:val="et-EE"/>
        </w:rPr>
      </w:pPr>
      <w:r>
        <w:rPr>
          <w:rFonts w:ascii="Arial" w:hAnsi="Arial" w:cs="Arial"/>
          <w:bCs/>
          <w:color w:val="141414"/>
          <w:sz w:val="24"/>
          <w:szCs w:val="24"/>
          <w:lang w:val="et-EE"/>
        </w:rPr>
        <w:t xml:space="preserve">duetid taustalauljaid kasutada ei tohi </w:t>
      </w:r>
      <w:r w:rsidR="00197692">
        <w:rPr>
          <w:rFonts w:ascii="Arial" w:hAnsi="Arial" w:cs="Arial"/>
          <w:bCs/>
          <w:color w:val="141414"/>
          <w:sz w:val="24"/>
          <w:szCs w:val="24"/>
          <w:lang w:val="et-EE"/>
        </w:rPr>
        <w:t>(</w:t>
      </w:r>
      <w:r>
        <w:rPr>
          <w:rFonts w:ascii="Arial" w:hAnsi="Arial" w:cs="Arial"/>
          <w:bCs/>
          <w:color w:val="141414"/>
          <w:sz w:val="24"/>
          <w:szCs w:val="24"/>
          <w:lang w:val="et-EE"/>
        </w:rPr>
        <w:t>ei fonogrammis ega live ‘s</w:t>
      </w:r>
      <w:r w:rsidR="00197692">
        <w:rPr>
          <w:rFonts w:ascii="Arial" w:hAnsi="Arial" w:cs="Arial"/>
          <w:bCs/>
          <w:color w:val="141414"/>
          <w:sz w:val="24"/>
          <w:szCs w:val="24"/>
          <w:lang w:val="et-EE"/>
        </w:rPr>
        <w:t>)</w:t>
      </w:r>
      <w:r>
        <w:rPr>
          <w:rFonts w:ascii="Arial" w:hAnsi="Arial" w:cs="Arial"/>
          <w:bCs/>
          <w:color w:val="141414"/>
          <w:sz w:val="24"/>
          <w:szCs w:val="24"/>
          <w:lang w:val="et-EE"/>
        </w:rPr>
        <w:t xml:space="preserve">. </w:t>
      </w:r>
      <w:bookmarkStart w:id="0" w:name="_GoBack"/>
      <w:bookmarkEnd w:id="0"/>
    </w:p>
    <w:p w14:paraId="64554817" w14:textId="77777777" w:rsidR="005705DB" w:rsidRPr="00C151BD" w:rsidRDefault="005705DB" w:rsidP="005705DB">
      <w:pPr>
        <w:pStyle w:val="NormalWeb"/>
        <w:spacing w:after="0" w:line="240" w:lineRule="auto"/>
        <w:ind w:left="360"/>
        <w:contextualSpacing/>
        <w:rPr>
          <w:rFonts w:ascii="Arial" w:hAnsi="Arial" w:cs="Arial"/>
          <w:b/>
          <w:bCs/>
          <w:color w:val="141414"/>
          <w:sz w:val="24"/>
          <w:szCs w:val="24"/>
          <w:lang w:val="et-EE"/>
        </w:rPr>
      </w:pPr>
    </w:p>
    <w:p w14:paraId="36BB8A13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lastRenderedPageBreak/>
        <w:t>Festivali ajakava </w:t>
      </w:r>
    </w:p>
    <w:p w14:paraId="53ACCE12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41414"/>
          <w:sz w:val="24"/>
          <w:szCs w:val="24"/>
          <w:u w:val="single"/>
          <w:lang w:val="et-EE"/>
        </w:rPr>
        <w:t>09. november Valga Kultuuri- ja Huvialakeskuses</w:t>
      </w:r>
    </w:p>
    <w:p w14:paraId="276A7A35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10.00 – 11.00      Antti Kammiste bändi proov</w:t>
      </w:r>
    </w:p>
    <w:p w14:paraId="3ADF0BC9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11.00 – 13.00      Bändiproov kooridele ( 30 minutit koorile, konkursi kava) </w:t>
      </w:r>
    </w:p>
    <w:p w14:paraId="19D3F144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13.00 – 14.00      Lõuna</w:t>
      </w:r>
    </w:p>
    <w:p w14:paraId="72DB8FF9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14.00 – 17.00      Bändiproov kooridele jätkub</w:t>
      </w:r>
    </w:p>
    <w:p w14:paraId="6C2F2E3A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17.00 – 18.40      Mikrofoniproovid duettidele (10)</w:t>
      </w:r>
    </w:p>
    <w:p w14:paraId="690D6120" w14:textId="77777777" w:rsidR="00C151BD" w:rsidRPr="00C151BD" w:rsidRDefault="00C151BD" w:rsidP="00C151BD">
      <w:pPr>
        <w:pStyle w:val="NormalWeb"/>
        <w:spacing w:after="0" w:line="240" w:lineRule="auto"/>
        <w:ind w:left="1843" w:hanging="1843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 xml:space="preserve">19.30       </w:t>
      </w:r>
      <w:r w:rsidRPr="00C151B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Festivali avatseremoonia. Kooride kontsert. Duettide konkurss.</w:t>
      </w:r>
    </w:p>
    <w:p w14:paraId="415404C8" w14:textId="77777777" w:rsidR="00C151BD" w:rsidRPr="00C151BD" w:rsidRDefault="00C151BD" w:rsidP="00C151BD">
      <w:pPr>
        <w:pStyle w:val="NormalWeb"/>
        <w:spacing w:after="0" w:line="240" w:lineRule="auto"/>
        <w:ind w:left="1843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Osalevad kõik koorid. Iga koor esitab ühe laulu vabal valikul  (mitte konkursi kava) ja hoolitseb ise oma saate eest. Fonogrammid on lubatud. Kasutada on klaver, trummid.</w:t>
      </w:r>
    </w:p>
    <w:p w14:paraId="4F4845AC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b/>
          <w:bCs/>
          <w:color w:val="141414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22.30               </w:t>
      </w:r>
      <w:r w:rsidRPr="00C151B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 xml:space="preserve"> Pidu festivalist osavõtjatele </w:t>
      </w:r>
    </w:p>
    <w:p w14:paraId="22A5A93C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14:paraId="485A1CCB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41414"/>
          <w:sz w:val="24"/>
          <w:szCs w:val="24"/>
          <w:u w:val="single"/>
          <w:lang w:val="et-EE"/>
        </w:rPr>
        <w:t>10. november Valga Kultuuri- ja Huvialakeskuses</w:t>
      </w:r>
    </w:p>
    <w:p w14:paraId="440F61DA" w14:textId="77777777" w:rsidR="00C151BD" w:rsidRPr="00C151BD" w:rsidRDefault="00C151BD" w:rsidP="00C151BD">
      <w:pPr>
        <w:pStyle w:val="NormalWeb"/>
        <w:spacing w:after="0" w:line="240" w:lineRule="auto"/>
        <w:ind w:left="1843" w:hanging="1843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11.00 – 11.45 </w:t>
      </w:r>
      <w:r>
        <w:rPr>
          <w:rFonts w:ascii="Arial" w:hAnsi="Arial" w:cs="Arial"/>
          <w:color w:val="1A1A1A"/>
          <w:sz w:val="24"/>
          <w:szCs w:val="24"/>
          <w:lang w:val="et-EE"/>
        </w:rPr>
        <w:t xml:space="preserve">   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Sirje Medelli workshop - Vocal Pilates </w:t>
      </w:r>
    </w:p>
    <w:p w14:paraId="1D29B453" w14:textId="77777777" w:rsidR="00C151BD" w:rsidRPr="00C151BD" w:rsidRDefault="00C151BD" w:rsidP="00C151BD">
      <w:pPr>
        <w:pStyle w:val="NormalWeb"/>
        <w:spacing w:after="0" w:line="240" w:lineRule="auto"/>
        <w:ind w:left="1843" w:hanging="1843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sz w:val="24"/>
          <w:szCs w:val="24"/>
          <w:lang w:val="et-EE"/>
        </w:rPr>
        <w:t xml:space="preserve">11.00 – 12.40 </w:t>
      </w:r>
      <w:r>
        <w:rPr>
          <w:rFonts w:ascii="Arial" w:hAnsi="Arial" w:cs="Arial"/>
          <w:sz w:val="24"/>
          <w:szCs w:val="24"/>
          <w:lang w:val="et-EE"/>
        </w:rPr>
        <w:t xml:space="preserve">   </w:t>
      </w:r>
      <w:r w:rsidRPr="00C151BD">
        <w:rPr>
          <w:rFonts w:ascii="Arial" w:hAnsi="Arial" w:cs="Arial"/>
          <w:b/>
          <w:bCs/>
          <w:sz w:val="24"/>
          <w:szCs w:val="24"/>
          <w:lang w:val="et-EE"/>
        </w:rPr>
        <w:t>Mikrofoniproovid duettidele (10)</w:t>
      </w:r>
    </w:p>
    <w:p w14:paraId="63F79C9B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14.00 - 17.30    </w:t>
      </w:r>
      <w:r>
        <w:rPr>
          <w:rFonts w:ascii="Arial" w:hAnsi="Arial" w:cs="Arial"/>
          <w:color w:val="141414"/>
          <w:sz w:val="24"/>
          <w:szCs w:val="24"/>
          <w:lang w:val="et-EE"/>
        </w:rPr>
        <w:t> </w:t>
      </w:r>
      <w:r w:rsidRPr="00C151B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Kooride ja duettide konkurss</w:t>
      </w:r>
    </w:p>
    <w:p w14:paraId="2D3FD8F3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                          Lõputseremoonia, autasustamine.</w:t>
      </w:r>
    </w:p>
    <w:p w14:paraId="0572B8AC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41414"/>
          <w:sz w:val="24"/>
          <w:szCs w:val="24"/>
          <w:lang w:val="et-EE"/>
        </w:rPr>
        <w:t>Koore ja duette hindab rahvusvaheline žürii.</w:t>
      </w:r>
    </w:p>
    <w:p w14:paraId="1D236286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Preemiad:</w:t>
      </w:r>
      <w:r>
        <w:rPr>
          <w:rFonts w:ascii="Arial" w:hAnsi="Arial" w:cs="Arial"/>
          <w:sz w:val="24"/>
          <w:szCs w:val="24"/>
          <w:lang w:val="et-EE"/>
        </w:rPr>
        <w:t xml:space="preserve">                  </w:t>
      </w:r>
      <w:r w:rsidRPr="00C151B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Koorid</w:t>
      </w:r>
      <w:r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 xml:space="preserve">      </w:t>
      </w:r>
      <w:r w:rsidRPr="00C151B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Duetid</w:t>
      </w:r>
    </w:p>
    <w:p w14:paraId="71875F75" w14:textId="77777777" w:rsidR="00C151BD" w:rsidRPr="00C151BD" w:rsidRDefault="00C151BD" w:rsidP="00C151BD">
      <w:pPr>
        <w:pStyle w:val="NormalWeb"/>
        <w:spacing w:after="0" w:line="240" w:lineRule="auto"/>
        <w:ind w:firstLine="1498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 xml:space="preserve">I koht </w:t>
      </w:r>
      <w:r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 xml:space="preserve">    </w:t>
      </w:r>
      <w:r w:rsidRPr="00C151B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 xml:space="preserve">500€ </w:t>
      </w:r>
      <w:r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 xml:space="preserve">       </w:t>
      </w:r>
      <w:r w:rsidRPr="00C151BD">
        <w:rPr>
          <w:rFonts w:ascii="Arial" w:hAnsi="Arial" w:cs="Arial"/>
          <w:b/>
          <w:bCs/>
          <w:color w:val="141414"/>
          <w:sz w:val="24"/>
          <w:szCs w:val="24"/>
          <w:lang w:val="et-EE"/>
        </w:rPr>
        <w:t>150€</w:t>
      </w:r>
    </w:p>
    <w:p w14:paraId="7165EEDB" w14:textId="77777777" w:rsidR="00C151BD" w:rsidRPr="00C151BD" w:rsidRDefault="00C151BD" w:rsidP="00C151BD">
      <w:pPr>
        <w:pStyle w:val="NormalWeb"/>
        <w:spacing w:after="0" w:line="240" w:lineRule="auto"/>
        <w:ind w:firstLine="1498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II koht     300€ </w:t>
      </w:r>
      <w:r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      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100€</w:t>
      </w:r>
    </w:p>
    <w:p w14:paraId="6E89425D" w14:textId="77777777" w:rsidR="00C151BD" w:rsidRPr="00C151BD" w:rsidRDefault="00C151BD" w:rsidP="00C151BD">
      <w:pPr>
        <w:pStyle w:val="NormalWeb"/>
        <w:spacing w:after="0" w:line="240" w:lineRule="auto"/>
        <w:ind w:firstLine="1498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III koht    200€ </w:t>
      </w:r>
      <w:r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 xml:space="preserve">      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75€</w:t>
      </w:r>
    </w:p>
    <w:p w14:paraId="22C3DEE6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>Konkursi žüriil on õigus välja anda</w:t>
      </w:r>
      <w:r w:rsidRPr="00C151BD">
        <w:rPr>
          <w:rFonts w:ascii="Arial" w:hAnsi="Arial" w:cs="Arial"/>
          <w:color w:val="1500DF"/>
          <w:sz w:val="24"/>
          <w:szCs w:val="24"/>
          <w:lang w:val="et-EE"/>
        </w:rPr>
        <w:t xml:space="preserve"> 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>täiendavaid eripreemiaid</w:t>
      </w:r>
    </w:p>
    <w:p w14:paraId="4F4AF3CC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Täpne info festivali ajakava ja korralduse (majutus, toitlustus) osas edastatakse finalistidele  hiljemalt </w:t>
      </w:r>
      <w:r w:rsidRPr="00C151BD">
        <w:rPr>
          <w:rFonts w:ascii="Arial" w:hAnsi="Arial" w:cs="Arial"/>
          <w:b/>
          <w:bCs/>
          <w:color w:val="1A1A1A"/>
          <w:sz w:val="24"/>
          <w:szCs w:val="24"/>
          <w:lang w:val="et-EE"/>
        </w:rPr>
        <w:t>25. septembriks.</w:t>
      </w:r>
    </w:p>
    <w:p w14:paraId="0977B593" w14:textId="52EC4525" w:rsid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color w:val="1A1A1A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>V rahvusvahelise pop/</w:t>
      </w:r>
      <w:r w:rsidRPr="00C151BD">
        <w:rPr>
          <w:rFonts w:ascii="Arial" w:hAnsi="Arial" w:cs="Arial"/>
          <w:i/>
          <w:iCs/>
          <w:color w:val="1A1A1A"/>
          <w:sz w:val="24"/>
          <w:szCs w:val="24"/>
          <w:lang w:val="et-EE"/>
        </w:rPr>
        <w:t>jazz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 kon</w:t>
      </w:r>
      <w:r>
        <w:rPr>
          <w:rFonts w:ascii="Arial" w:hAnsi="Arial" w:cs="Arial"/>
          <w:color w:val="1A1A1A"/>
          <w:sz w:val="24"/>
          <w:szCs w:val="24"/>
          <w:lang w:val="et-EE"/>
        </w:rPr>
        <w:t>kurss-festivali “LAULURAGIN 2019</w:t>
      </w:r>
      <w:r w:rsidRPr="00C151BD">
        <w:rPr>
          <w:rFonts w:ascii="Arial" w:hAnsi="Arial" w:cs="Arial"/>
          <w:color w:val="1A1A1A"/>
          <w:sz w:val="24"/>
          <w:szCs w:val="24"/>
          <w:lang w:val="et-EE"/>
        </w:rPr>
        <w:t>” kooridele ja duettidele korraldaja on Valga Kultuuri- ja Huvialakeskus.</w:t>
      </w:r>
    </w:p>
    <w:p w14:paraId="4D2583B1" w14:textId="77777777" w:rsidR="00F90131" w:rsidRPr="00C151BD" w:rsidRDefault="00F90131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</w:p>
    <w:p w14:paraId="507D816C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>Festivali kunstiline juht Toomas Voll, tel +372 522 2395,</w:t>
      </w:r>
      <w:r>
        <w:rPr>
          <w:rFonts w:ascii="Arial" w:hAnsi="Arial" w:cs="Arial"/>
          <w:color w:val="1A1A1A"/>
          <w:sz w:val="24"/>
          <w:szCs w:val="24"/>
          <w:lang w:val="et-EE"/>
        </w:rPr>
        <w:t xml:space="preserve"> </w:t>
      </w:r>
      <w:r w:rsidRPr="00C151BD">
        <w:rPr>
          <w:rFonts w:ascii="Arial" w:hAnsi="Arial" w:cs="Arial"/>
          <w:sz w:val="24"/>
          <w:szCs w:val="24"/>
          <w:lang w:val="et-EE"/>
        </w:rPr>
        <w:fldChar w:fldCharType="begin"/>
      </w:r>
      <w:r w:rsidRPr="00C151BD">
        <w:rPr>
          <w:rFonts w:ascii="Arial" w:hAnsi="Arial" w:cs="Arial"/>
          <w:sz w:val="24"/>
          <w:szCs w:val="24"/>
          <w:lang w:val="et-EE"/>
        </w:rPr>
        <w:instrText xml:space="preserve"> HYPERLINK "mailto:toomasvoll@gmail.com" \t "_top" </w:instrText>
      </w:r>
      <w:r w:rsidRPr="00C151BD">
        <w:rPr>
          <w:rFonts w:ascii="Arial" w:hAnsi="Arial" w:cs="Arial"/>
          <w:sz w:val="24"/>
          <w:szCs w:val="24"/>
          <w:lang w:val="et-EE"/>
        </w:rPr>
        <w:fldChar w:fldCharType="separate"/>
      </w:r>
      <w:r w:rsidRPr="00C151BD">
        <w:rPr>
          <w:rStyle w:val="Hyperlink"/>
          <w:rFonts w:ascii="Arial" w:hAnsi="Arial" w:cs="Arial"/>
          <w:color w:val="1237CA"/>
          <w:sz w:val="24"/>
          <w:szCs w:val="24"/>
          <w:lang w:val="et-EE"/>
        </w:rPr>
        <w:t>toomasvoll@gmail.com</w:t>
      </w:r>
      <w:r w:rsidRPr="00C151BD">
        <w:rPr>
          <w:rFonts w:ascii="Arial" w:hAnsi="Arial" w:cs="Arial"/>
          <w:sz w:val="24"/>
          <w:szCs w:val="24"/>
          <w:lang w:val="et-EE"/>
        </w:rPr>
        <w:fldChar w:fldCharType="end"/>
      </w:r>
      <w:r w:rsidRPr="00C151BD">
        <w:rPr>
          <w:rFonts w:ascii="Arial" w:hAnsi="Arial" w:cs="Arial"/>
          <w:sz w:val="24"/>
          <w:szCs w:val="24"/>
          <w:lang w:val="et-EE"/>
        </w:rPr>
        <w:t xml:space="preserve"> </w:t>
      </w:r>
    </w:p>
    <w:p w14:paraId="79DAEED6" w14:textId="77777777" w:rsidR="00C151BD" w:rsidRPr="00C151BD" w:rsidRDefault="00C151BD" w:rsidP="00C151BD">
      <w:pPr>
        <w:pStyle w:val="NormalWeb"/>
        <w:spacing w:after="0" w:line="240" w:lineRule="auto"/>
        <w:contextualSpacing/>
        <w:rPr>
          <w:rFonts w:ascii="Arial" w:hAnsi="Arial" w:cs="Arial"/>
          <w:sz w:val="24"/>
          <w:szCs w:val="24"/>
          <w:lang w:val="et-EE"/>
        </w:rPr>
      </w:pPr>
      <w:r w:rsidRPr="00C151BD">
        <w:rPr>
          <w:rFonts w:ascii="Arial" w:hAnsi="Arial" w:cs="Arial"/>
          <w:color w:val="1A1A1A"/>
          <w:sz w:val="24"/>
          <w:szCs w:val="24"/>
          <w:lang w:val="et-EE"/>
        </w:rPr>
        <w:t xml:space="preserve">Korraldaja esindaja Kaja Sisask, tel +372 5349 4175, </w:t>
      </w:r>
      <w:r w:rsidRPr="00C151BD">
        <w:rPr>
          <w:rFonts w:ascii="Arial" w:hAnsi="Arial" w:cs="Arial"/>
          <w:sz w:val="24"/>
          <w:szCs w:val="24"/>
          <w:lang w:val="et-EE"/>
        </w:rPr>
        <w:fldChar w:fldCharType="begin"/>
      </w:r>
      <w:r w:rsidRPr="00C151BD">
        <w:rPr>
          <w:rFonts w:ascii="Arial" w:hAnsi="Arial" w:cs="Arial"/>
          <w:sz w:val="24"/>
          <w:szCs w:val="24"/>
          <w:lang w:val="et-EE"/>
        </w:rPr>
        <w:instrText xml:space="preserve"> HYPERLINK "mailto:kaja@valgakultuurikeskus.ee" \t "_top" </w:instrText>
      </w:r>
      <w:r w:rsidRPr="00C151BD">
        <w:rPr>
          <w:rFonts w:ascii="Arial" w:hAnsi="Arial" w:cs="Arial"/>
          <w:sz w:val="24"/>
          <w:szCs w:val="24"/>
          <w:lang w:val="et-EE"/>
        </w:rPr>
        <w:fldChar w:fldCharType="separate"/>
      </w:r>
      <w:r w:rsidRPr="00C151BD">
        <w:rPr>
          <w:rStyle w:val="Hyperlink"/>
          <w:rFonts w:ascii="Arial" w:hAnsi="Arial" w:cs="Arial"/>
          <w:color w:val="1237CA"/>
          <w:sz w:val="24"/>
          <w:szCs w:val="24"/>
          <w:lang w:val="et-EE"/>
        </w:rPr>
        <w:t>kaja@valgakultuurikeskus.ee</w:t>
      </w:r>
      <w:r w:rsidRPr="00C151BD">
        <w:rPr>
          <w:rFonts w:ascii="Arial" w:hAnsi="Arial" w:cs="Arial"/>
          <w:sz w:val="24"/>
          <w:szCs w:val="24"/>
          <w:lang w:val="et-EE"/>
        </w:rPr>
        <w:fldChar w:fldCharType="end"/>
      </w:r>
    </w:p>
    <w:p w14:paraId="5F098971" w14:textId="77777777" w:rsidR="00C151BD" w:rsidRPr="00C151BD" w:rsidRDefault="00C151BD" w:rsidP="00C151BD">
      <w:pPr>
        <w:contextualSpacing/>
        <w:rPr>
          <w:rFonts w:ascii="Arial" w:hAnsi="Arial" w:cs="Arial"/>
        </w:rPr>
      </w:pPr>
    </w:p>
    <w:sectPr w:rsidR="00C151BD" w:rsidRPr="00C151BD" w:rsidSect="00C151BD">
      <w:pgSz w:w="11900" w:h="16840"/>
      <w:pgMar w:top="851" w:right="141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04E67"/>
    <w:multiLevelType w:val="multilevel"/>
    <w:tmpl w:val="1648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E41"/>
    <w:rsid w:val="00197692"/>
    <w:rsid w:val="001D7ED3"/>
    <w:rsid w:val="005705DB"/>
    <w:rsid w:val="007C0D25"/>
    <w:rsid w:val="00AB6E41"/>
    <w:rsid w:val="00C151BD"/>
    <w:rsid w:val="00F90131"/>
    <w:rsid w:val="00FB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EBCC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E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E4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151B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151BD"/>
    <w:pPr>
      <w:spacing w:before="100" w:beforeAutospacing="1" w:after="144" w:line="288" w:lineRule="auto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E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E4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151B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151BD"/>
    <w:pPr>
      <w:spacing w:before="100" w:beforeAutospacing="1" w:after="144" w:line="288" w:lineRule="auto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6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548</Words>
  <Characters>3124</Characters>
  <Application>Microsoft Macintosh Word</Application>
  <DocSecurity>0</DocSecurity>
  <Lines>26</Lines>
  <Paragraphs>7</Paragraphs>
  <ScaleCrop>false</ScaleCrop>
  <Company/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</dc:creator>
  <cp:keywords/>
  <dc:description/>
  <cp:lastModifiedBy>Kaja</cp:lastModifiedBy>
  <cp:revision>6</cp:revision>
  <dcterms:created xsi:type="dcterms:W3CDTF">2019-02-11T12:38:00Z</dcterms:created>
  <dcterms:modified xsi:type="dcterms:W3CDTF">2019-02-11T14:16:00Z</dcterms:modified>
</cp:coreProperties>
</file>